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ook w:val="04A0" w:firstRow="1" w:lastRow="0" w:firstColumn="1" w:lastColumn="0" w:noHBand="0" w:noVBand="1"/>
      </w:tblPr>
      <w:tblGrid>
        <w:gridCol w:w="544"/>
        <w:gridCol w:w="837"/>
        <w:gridCol w:w="1130"/>
        <w:gridCol w:w="3069"/>
        <w:gridCol w:w="1293"/>
        <w:gridCol w:w="1227"/>
        <w:gridCol w:w="1260"/>
      </w:tblGrid>
      <w:tr w:rsidR="00C832A7" w:rsidRPr="00C832A7" w14:paraId="2D0934A5" w14:textId="77777777" w:rsidTr="00C832A7">
        <w:trPr>
          <w:trHeight w:val="315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37D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D32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BC04F" w14:textId="77777777" w:rsid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TAX CALCULATIONS BY MUNICIPAL CODE </w:t>
            </w:r>
          </w:p>
          <w:p w14:paraId="6A007B84" w14:textId="11FC3B78" w:rsidR="00A32A8C" w:rsidRPr="00C832A7" w:rsidRDefault="00A32A8C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71B0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832A7" w:rsidRPr="00C832A7" w14:paraId="0CA89FC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7143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F093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446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910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1FA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E71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060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A7AC51B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54B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447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EEAA9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8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D2B0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       MUNICIPAL </w:t>
            </w:r>
            <w:proofErr w:type="gramStart"/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CODE  BY</w:t>
            </w:r>
            <w:proofErr w:type="gramEnd"/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LOCATON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E9B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3386C62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7C6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E60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A1CC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F737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COUNTY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D35E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D0E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789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7E9D10D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CD8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C3C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9ABC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034B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 OF MONTGOMERY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D2C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F49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3A95F1E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9C4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8AE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CF6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C2A5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 OF MONTGOMERY (NOT ALL SERVICES)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0E4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A26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EC2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1A8772AF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EA9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6B8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E21D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5C147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PIKE ROAD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477DF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4688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A2C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F41AF8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5FB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D06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7A6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6E6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321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693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2A6F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2ADC24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9C2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352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AAE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680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E32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5C3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04D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293F93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5E7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5BD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41C8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8434F" w14:textId="1ABB0DF8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EXAMPLES OF MUNICIPAL </w:t>
            </w:r>
            <w:r w:rsidR="00780B8F"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CODE CALCULATIONS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11B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C0D93B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9B5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CCDF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668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D30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F9B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3F4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06B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1CCD9B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A94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BB7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D62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C34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CLASS 3 PROPERTY OWNER OCCUPIED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5ED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44B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E0B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E35D3DE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2AA7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09D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F173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88E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656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006F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634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4A7EFDA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B82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751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447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11F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8D5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0CD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743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$410.00 </w:t>
            </w:r>
          </w:p>
        </w:tc>
      </w:tr>
      <w:tr w:rsidR="00C832A7" w:rsidRPr="00C832A7" w14:paraId="6C9B3608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E4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3D8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6E6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5F0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61D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535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DDD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$485.00 </w:t>
            </w:r>
          </w:p>
        </w:tc>
      </w:tr>
      <w:tr w:rsidR="00C832A7" w:rsidRPr="00C832A7" w14:paraId="727D9CC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CD8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F72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6CF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91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391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47A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D95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$360.00 </w:t>
            </w:r>
          </w:p>
        </w:tc>
      </w:tr>
      <w:tr w:rsidR="00C832A7" w:rsidRPr="00C832A7" w14:paraId="0C87B622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550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E1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5F8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90F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16A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996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F06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$690.00 </w:t>
            </w:r>
          </w:p>
        </w:tc>
      </w:tr>
      <w:tr w:rsidR="00C832A7" w:rsidRPr="00C832A7" w14:paraId="4FC547FD" w14:textId="77777777" w:rsidTr="00C832A7">
        <w:trPr>
          <w:trHeight w:val="252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E7B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BF4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136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A71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F27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CCF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F97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14DFE01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A0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AF0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95E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A50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CLASS 2 PROPERTY NON-OWNER OCCUPIED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CD2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87C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5D4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DFB44E8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7DA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BC2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CC1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FA87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FB43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1A9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30B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6D9ED756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63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633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0D1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1CD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51E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DC2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E0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$1,230.00 </w:t>
            </w:r>
          </w:p>
        </w:tc>
      </w:tr>
      <w:tr w:rsidR="00C832A7" w:rsidRPr="00C832A7" w14:paraId="44352F8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E74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F53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6DE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5FF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AF9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42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27C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$1,455.00 </w:t>
            </w:r>
          </w:p>
        </w:tc>
      </w:tr>
      <w:tr w:rsidR="00C832A7" w:rsidRPr="00C832A7" w14:paraId="4679B72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C65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432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29A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AB0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71C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910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443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$1,080.00 </w:t>
            </w:r>
          </w:p>
        </w:tc>
      </w:tr>
      <w:tr w:rsidR="00C832A7" w:rsidRPr="00C832A7" w14:paraId="0A77634C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ACA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4E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CEB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1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BC3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652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44D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$2,070.00 </w:t>
            </w:r>
          </w:p>
        </w:tc>
      </w:tr>
      <w:tr w:rsidR="00C832A7" w:rsidRPr="00C832A7" w14:paraId="32F0811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170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444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132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FA2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C59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413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9AC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045D7209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023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51F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539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AB4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ALL COMMERCIAL PROPERTY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EAC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DDC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4DC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0281BA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73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3522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AF9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0BF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4F1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92E2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3F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294F394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C7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F0C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0F0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C4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BDB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56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9BD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$1,640.00 </w:t>
            </w:r>
          </w:p>
        </w:tc>
      </w:tr>
      <w:tr w:rsidR="00C832A7" w:rsidRPr="00C832A7" w14:paraId="4BE76EF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A03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7F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A9B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9C8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F3E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1D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EC4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$1,940.00 </w:t>
            </w:r>
          </w:p>
        </w:tc>
      </w:tr>
      <w:tr w:rsidR="00C832A7" w:rsidRPr="00C832A7" w14:paraId="5C0FF05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4B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84D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774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DCD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5235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A70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8CA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$1,440.00 </w:t>
            </w:r>
          </w:p>
        </w:tc>
      </w:tr>
      <w:tr w:rsidR="00C832A7" w:rsidRPr="00C832A7" w14:paraId="543D54F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99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60E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C19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025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C1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AC1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F27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$2,760.00 </w:t>
            </w:r>
          </w:p>
        </w:tc>
      </w:tr>
    </w:tbl>
    <w:p w14:paraId="269A72C0" w14:textId="77777777" w:rsidR="008663BA" w:rsidRDefault="008663BA"/>
    <w:sectPr w:rsidR="00866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A7"/>
    <w:rsid w:val="00780B8F"/>
    <w:rsid w:val="008663BA"/>
    <w:rsid w:val="00A32A8C"/>
    <w:rsid w:val="00BD5CB6"/>
    <w:rsid w:val="00C8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32C3"/>
  <w15:chartTrackingRefBased/>
  <w15:docId w15:val="{125A21EC-EA80-4A10-81D6-C4C201DD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Jvarra McCall</dc:creator>
  <cp:keywords/>
  <dc:description/>
  <cp:lastModifiedBy>Jvarra McCall</cp:lastModifiedBy>
  <cp:revision>5</cp:revision>
  <dcterms:created xsi:type="dcterms:W3CDTF">2023-05-17T21:33:00Z</dcterms:created>
  <dcterms:modified xsi:type="dcterms:W3CDTF">2023-05-17T21:47:00Z</dcterms:modified>
</cp:coreProperties>
</file>